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D2" w:rsidRPr="00DE6473" w:rsidRDefault="008E5BB6" w:rsidP="008E5BB6">
      <w:pPr>
        <w:jc w:val="center"/>
        <w:rPr>
          <w:rFonts w:ascii="Freestyle Script" w:hAnsi="Freestyle Script"/>
          <w:color w:val="C45911" w:themeColor="accent2" w:themeShade="BF"/>
          <w:sz w:val="100"/>
          <w:szCs w:val="100"/>
        </w:rPr>
      </w:pPr>
      <w:r w:rsidRPr="00DE6473">
        <w:rPr>
          <w:rFonts w:ascii="Freestyle Script" w:hAnsi="Freestyle Script"/>
          <w:color w:val="C45911" w:themeColor="accent2" w:themeShade="BF"/>
          <w:sz w:val="100"/>
          <w:szCs w:val="100"/>
        </w:rPr>
        <w:t>Ateliers d’écriture biblique</w:t>
      </w:r>
    </w:p>
    <w:p w:rsidR="008E5BB6" w:rsidRPr="00DE6473" w:rsidRDefault="008E5BB6" w:rsidP="008E5BB6">
      <w:pPr>
        <w:jc w:val="center"/>
        <w:rPr>
          <w:rFonts w:ascii="Freestyle Script" w:hAnsi="Freestyle Script"/>
          <w:color w:val="C45911" w:themeColor="accent2" w:themeShade="BF"/>
          <w:sz w:val="72"/>
          <w:szCs w:val="72"/>
        </w:rPr>
      </w:pPr>
      <w:r w:rsidRPr="00DE6473">
        <w:rPr>
          <w:rFonts w:ascii="Freestyle Script" w:hAnsi="Freestyle Script"/>
          <w:color w:val="C45911" w:themeColor="accent2" w:themeShade="BF"/>
          <w:sz w:val="72"/>
          <w:szCs w:val="72"/>
        </w:rPr>
        <w:t>Animés par Monique Wodon</w:t>
      </w:r>
    </w:p>
    <w:p w:rsidR="00FE2CF7" w:rsidRPr="0000491B" w:rsidRDefault="00FE2CF7" w:rsidP="00F338D7">
      <w:pPr>
        <w:ind w:left="2124" w:firstLine="708"/>
        <w:rPr>
          <w:rFonts w:ascii="Century" w:hAnsi="Century"/>
          <w:sz w:val="12"/>
          <w:szCs w:val="12"/>
        </w:rPr>
      </w:pPr>
    </w:p>
    <w:p w:rsidR="0000491B" w:rsidRPr="0000491B" w:rsidRDefault="0000491B" w:rsidP="0000491B">
      <w:pPr>
        <w:jc w:val="center"/>
        <w:rPr>
          <w:rFonts w:ascii="Freestyle Script" w:hAnsi="Freestyle Script"/>
          <w:color w:val="538135" w:themeColor="accent6" w:themeShade="BF"/>
          <w:sz w:val="72"/>
          <w:szCs w:val="72"/>
        </w:rPr>
      </w:pPr>
      <w:r w:rsidRPr="0000491B">
        <w:rPr>
          <w:rFonts w:ascii="Freestyle Script" w:hAnsi="Freestyle Script"/>
          <w:sz w:val="72"/>
          <w:szCs w:val="72"/>
        </w:rPr>
        <w:t>« </w:t>
      </w:r>
      <w:proofErr w:type="gramStart"/>
      <w:r w:rsidRPr="0000491B">
        <w:rPr>
          <w:rFonts w:ascii="Freestyle Script" w:hAnsi="Freestyle Script"/>
          <w:sz w:val="72"/>
          <w:szCs w:val="72"/>
        </w:rPr>
        <w:t>de</w:t>
      </w:r>
      <w:proofErr w:type="gramEnd"/>
      <w:r w:rsidRPr="0000491B">
        <w:rPr>
          <w:rFonts w:ascii="Freestyle Script" w:hAnsi="Freestyle Script"/>
          <w:sz w:val="72"/>
          <w:szCs w:val="72"/>
        </w:rPr>
        <w:t xml:space="preserve"> l'Ecriture à l'écriture</w:t>
      </w:r>
      <w:r>
        <w:rPr>
          <w:rFonts w:ascii="Freestyle Script" w:hAnsi="Freestyle Script"/>
          <w:sz w:val="72"/>
          <w:szCs w:val="72"/>
        </w:rPr>
        <w:t> »</w:t>
      </w:r>
    </w:p>
    <w:p w:rsidR="00F338D7" w:rsidRPr="0000491B" w:rsidRDefault="00F338D7" w:rsidP="0000491B">
      <w:pPr>
        <w:jc w:val="center"/>
        <w:rPr>
          <w:rFonts w:ascii="Century" w:hAnsi="Century"/>
          <w:i/>
          <w:sz w:val="26"/>
          <w:szCs w:val="26"/>
        </w:rPr>
      </w:pPr>
      <w:r w:rsidRPr="0000491B">
        <w:rPr>
          <w:rFonts w:ascii="Century" w:hAnsi="Century"/>
          <w:i/>
          <w:sz w:val="26"/>
          <w:szCs w:val="26"/>
        </w:rPr>
        <w:t>« </w:t>
      </w:r>
      <w:r w:rsidR="00374E05" w:rsidRPr="0000491B">
        <w:rPr>
          <w:rFonts w:ascii="Century" w:hAnsi="Century"/>
          <w:i/>
          <w:sz w:val="26"/>
          <w:szCs w:val="26"/>
        </w:rPr>
        <w:t xml:space="preserve">Les propositions d’écriture </w:t>
      </w:r>
      <w:r w:rsidR="00CA5369" w:rsidRPr="0000491B">
        <w:rPr>
          <w:rFonts w:ascii="Century" w:hAnsi="Century"/>
          <w:i/>
          <w:sz w:val="26"/>
          <w:szCs w:val="26"/>
        </w:rPr>
        <w:t>à partir</w:t>
      </w:r>
      <w:r w:rsidRPr="0000491B">
        <w:rPr>
          <w:rFonts w:ascii="Century" w:hAnsi="Century"/>
          <w:i/>
          <w:sz w:val="26"/>
          <w:szCs w:val="26"/>
        </w:rPr>
        <w:t xml:space="preserve"> de la Bible nous aident à exprimer ce qui résonne en nous au quotidien. Elles sont suggérées à la réflexion, sans contraintes. »</w:t>
      </w:r>
    </w:p>
    <w:p w:rsidR="008E5BB6" w:rsidRPr="00FB1881" w:rsidRDefault="0021247C" w:rsidP="008E5BB6">
      <w:pPr>
        <w:jc w:val="center"/>
        <w:rPr>
          <w:color w:val="2E74B5" w:themeColor="accent1" w:themeShade="BF"/>
          <w:sz w:val="36"/>
          <w:szCs w:val="36"/>
        </w:rPr>
      </w:pPr>
      <w:bookmarkStart w:id="0" w:name="_GoBack"/>
      <w:r w:rsidRPr="0021247C">
        <w:rPr>
          <w:noProof/>
          <w:color w:val="2E74B5" w:themeColor="accent1" w:themeShade="BF"/>
          <w:sz w:val="36"/>
          <w:szCs w:val="36"/>
          <w:lang w:eastAsia="fr-BE"/>
        </w:rPr>
        <w:drawing>
          <wp:inline distT="0" distB="0" distL="0" distR="0">
            <wp:extent cx="4836537" cy="3619500"/>
            <wp:effectExtent l="0" t="0" r="2540" b="0"/>
            <wp:docPr id="1" name="Image 1" descr="C:\Users\utilisateur\AppData\Local\Microsoft\Windows\INetCache\Content.Outlook\KWILVWZY\PB047061_ 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Content.Outlook\KWILVWZY\PB047061_ 800x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955" cy="363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E5BB6" w:rsidRPr="00F338D7" w:rsidRDefault="008E5BB6" w:rsidP="008E5BB6">
      <w:pPr>
        <w:jc w:val="center"/>
        <w:rPr>
          <w:rFonts w:ascii="Century" w:hAnsi="Century"/>
          <w:sz w:val="28"/>
          <w:szCs w:val="28"/>
        </w:rPr>
      </w:pPr>
    </w:p>
    <w:p w:rsidR="003B4129" w:rsidRPr="00F338D7" w:rsidRDefault="003B4129" w:rsidP="003B4129">
      <w:pPr>
        <w:pStyle w:val="Paragraphedeliste"/>
        <w:numPr>
          <w:ilvl w:val="0"/>
          <w:numId w:val="2"/>
        </w:numPr>
        <w:rPr>
          <w:rFonts w:ascii="Century" w:hAnsi="Century"/>
          <w:sz w:val="36"/>
          <w:szCs w:val="36"/>
        </w:rPr>
      </w:pPr>
      <w:r w:rsidRPr="00F338D7">
        <w:rPr>
          <w:rFonts w:ascii="Century" w:hAnsi="Century"/>
          <w:sz w:val="36"/>
          <w:szCs w:val="36"/>
        </w:rPr>
        <w:t xml:space="preserve">Jeudi </w:t>
      </w:r>
      <w:r w:rsidR="00DE6473">
        <w:rPr>
          <w:rFonts w:ascii="Century" w:hAnsi="Century"/>
          <w:sz w:val="36"/>
          <w:szCs w:val="36"/>
        </w:rPr>
        <w:t>15 octobre</w:t>
      </w:r>
      <w:r w:rsidRPr="00F338D7">
        <w:rPr>
          <w:rFonts w:ascii="Century" w:hAnsi="Century"/>
          <w:sz w:val="36"/>
          <w:szCs w:val="36"/>
        </w:rPr>
        <w:t xml:space="preserve"> : </w:t>
      </w:r>
      <w:r w:rsidR="00DE6473">
        <w:rPr>
          <w:rFonts w:ascii="Freestyle Script" w:hAnsi="Freestyle Script"/>
          <w:sz w:val="44"/>
          <w:szCs w:val="44"/>
        </w:rPr>
        <w:t>Mon « château » intérieur.</w:t>
      </w:r>
    </w:p>
    <w:p w:rsidR="003B4129" w:rsidRPr="00F338D7" w:rsidRDefault="003B4129" w:rsidP="003B4129">
      <w:pPr>
        <w:pStyle w:val="Paragraphedeliste"/>
        <w:numPr>
          <w:ilvl w:val="0"/>
          <w:numId w:val="2"/>
        </w:numPr>
        <w:rPr>
          <w:rFonts w:ascii="Century" w:hAnsi="Century"/>
          <w:sz w:val="36"/>
          <w:szCs w:val="36"/>
        </w:rPr>
      </w:pPr>
      <w:r w:rsidRPr="00F338D7">
        <w:rPr>
          <w:rFonts w:ascii="Century" w:hAnsi="Century"/>
          <w:sz w:val="36"/>
          <w:szCs w:val="36"/>
        </w:rPr>
        <w:t xml:space="preserve">Jeudi </w:t>
      </w:r>
      <w:r w:rsidR="00DE6473">
        <w:rPr>
          <w:rFonts w:ascii="Century" w:hAnsi="Century"/>
          <w:sz w:val="36"/>
          <w:szCs w:val="36"/>
        </w:rPr>
        <w:t xml:space="preserve">12 novembre </w:t>
      </w:r>
      <w:r w:rsidRPr="00F338D7">
        <w:rPr>
          <w:rFonts w:ascii="Century" w:hAnsi="Century"/>
          <w:sz w:val="36"/>
          <w:szCs w:val="36"/>
        </w:rPr>
        <w:t xml:space="preserve">: </w:t>
      </w:r>
      <w:r w:rsidR="00DE6473">
        <w:rPr>
          <w:rFonts w:ascii="Freestyle Script" w:hAnsi="Freestyle Script"/>
          <w:sz w:val="44"/>
          <w:szCs w:val="44"/>
        </w:rPr>
        <w:t xml:space="preserve">Quel « projet » Dieu </w:t>
      </w:r>
      <w:proofErr w:type="spellStart"/>
      <w:r w:rsidR="00DE6473">
        <w:rPr>
          <w:rFonts w:ascii="Freestyle Script" w:hAnsi="Freestyle Script"/>
          <w:sz w:val="44"/>
          <w:szCs w:val="44"/>
        </w:rPr>
        <w:t>a-t-il</w:t>
      </w:r>
      <w:proofErr w:type="spellEnd"/>
      <w:r w:rsidR="00DE6473">
        <w:rPr>
          <w:rFonts w:ascii="Freestyle Script" w:hAnsi="Freestyle Script"/>
          <w:sz w:val="44"/>
          <w:szCs w:val="44"/>
        </w:rPr>
        <w:t xml:space="preserve"> pour moi ?</w:t>
      </w:r>
    </w:p>
    <w:p w:rsidR="003B4129" w:rsidRPr="00F338D7" w:rsidRDefault="003B4129" w:rsidP="003B4129">
      <w:pPr>
        <w:pStyle w:val="Paragraphedeliste"/>
        <w:numPr>
          <w:ilvl w:val="0"/>
          <w:numId w:val="2"/>
        </w:numPr>
        <w:rPr>
          <w:rFonts w:ascii="Century" w:hAnsi="Century"/>
          <w:sz w:val="36"/>
          <w:szCs w:val="36"/>
        </w:rPr>
      </w:pPr>
      <w:r w:rsidRPr="00F338D7">
        <w:rPr>
          <w:rFonts w:ascii="Century" w:hAnsi="Century"/>
          <w:sz w:val="36"/>
          <w:szCs w:val="36"/>
        </w:rPr>
        <w:t xml:space="preserve">Jeudi 10 </w:t>
      </w:r>
      <w:r w:rsidR="00DE6473">
        <w:rPr>
          <w:rFonts w:ascii="Century" w:hAnsi="Century"/>
          <w:sz w:val="36"/>
          <w:szCs w:val="36"/>
        </w:rPr>
        <w:t>décembre</w:t>
      </w:r>
      <w:r w:rsidRPr="00F338D7">
        <w:rPr>
          <w:rFonts w:ascii="Century" w:hAnsi="Century"/>
          <w:sz w:val="36"/>
          <w:szCs w:val="36"/>
        </w:rPr>
        <w:t xml:space="preserve"> : </w:t>
      </w:r>
      <w:r w:rsidR="00DE6473">
        <w:rPr>
          <w:rFonts w:ascii="Freestyle Script" w:hAnsi="Freestyle Script"/>
          <w:sz w:val="44"/>
          <w:szCs w:val="44"/>
        </w:rPr>
        <w:t>Grâce et renoncement.</w:t>
      </w:r>
    </w:p>
    <w:p w:rsidR="003B4129" w:rsidRPr="0000491B" w:rsidRDefault="0000491B" w:rsidP="0000491B">
      <w:pPr>
        <w:jc w:val="center"/>
        <w:rPr>
          <w:rFonts w:ascii="Century" w:hAnsi="Century"/>
          <w:sz w:val="36"/>
          <w:szCs w:val="36"/>
        </w:rPr>
      </w:pPr>
      <w:proofErr w:type="gramStart"/>
      <w:r w:rsidRPr="0000491B">
        <w:rPr>
          <w:rFonts w:ascii="Century" w:hAnsi="Century"/>
          <w:sz w:val="36"/>
          <w:szCs w:val="36"/>
        </w:rPr>
        <w:t>de</w:t>
      </w:r>
      <w:proofErr w:type="gramEnd"/>
      <w:r w:rsidRPr="0000491B">
        <w:rPr>
          <w:rFonts w:ascii="Century" w:hAnsi="Century"/>
          <w:sz w:val="36"/>
          <w:szCs w:val="36"/>
        </w:rPr>
        <w:t xml:space="preserve"> 14 h 30 à 16 h 30 à l’abbaye N.D. de Brialmont</w:t>
      </w:r>
    </w:p>
    <w:p w:rsidR="00F338D7" w:rsidRDefault="00F338D7" w:rsidP="00995E87">
      <w:pPr>
        <w:rPr>
          <w:rFonts w:ascii="Century" w:hAnsi="Century"/>
          <w:b/>
          <w:color w:val="7030A0"/>
          <w:sz w:val="28"/>
          <w:szCs w:val="28"/>
          <w:u w:val="single"/>
        </w:rPr>
      </w:pPr>
    </w:p>
    <w:p w:rsidR="00FD663C" w:rsidRPr="00F338D7" w:rsidRDefault="00FD663C" w:rsidP="00995E87">
      <w:pPr>
        <w:rPr>
          <w:rFonts w:ascii="Century" w:hAnsi="Century"/>
          <w:color w:val="7030A0"/>
        </w:rPr>
      </w:pPr>
      <w:r w:rsidRPr="00F338D7">
        <w:rPr>
          <w:rFonts w:ascii="Century" w:hAnsi="Century"/>
          <w:b/>
          <w:color w:val="7030A0"/>
          <w:sz w:val="28"/>
          <w:szCs w:val="28"/>
          <w:u w:val="single"/>
        </w:rPr>
        <w:t>Renseignements</w:t>
      </w:r>
      <w:r w:rsidRPr="00F338D7">
        <w:rPr>
          <w:rFonts w:ascii="Century" w:hAnsi="Century"/>
          <w:color w:val="7030A0"/>
          <w:sz w:val="28"/>
          <w:szCs w:val="28"/>
        </w:rPr>
        <w:t xml:space="preserve"> et </w:t>
      </w:r>
      <w:r w:rsidR="00F338D7">
        <w:rPr>
          <w:rFonts w:ascii="Century" w:hAnsi="Century"/>
          <w:b/>
          <w:color w:val="7030A0"/>
          <w:sz w:val="28"/>
          <w:szCs w:val="28"/>
          <w:u w:val="single"/>
        </w:rPr>
        <w:t>i</w:t>
      </w:r>
      <w:r w:rsidRPr="00F338D7">
        <w:rPr>
          <w:rFonts w:ascii="Century" w:hAnsi="Century"/>
          <w:b/>
          <w:color w:val="7030A0"/>
          <w:sz w:val="28"/>
          <w:szCs w:val="28"/>
          <w:u w:val="single"/>
        </w:rPr>
        <w:t>nscriptions </w:t>
      </w:r>
      <w:r w:rsidR="00646723" w:rsidRPr="00F338D7">
        <w:rPr>
          <w:rFonts w:ascii="Century" w:hAnsi="Century"/>
          <w:color w:val="7030A0"/>
          <w:sz w:val="28"/>
          <w:szCs w:val="28"/>
        </w:rPr>
        <w:t xml:space="preserve">: M. Wodon </w:t>
      </w:r>
      <w:r w:rsidRPr="00F338D7">
        <w:rPr>
          <w:rFonts w:ascii="Century" w:hAnsi="Century"/>
          <w:color w:val="7030A0"/>
          <w:sz w:val="28"/>
          <w:szCs w:val="28"/>
        </w:rPr>
        <w:t>0485/73.62.84</w:t>
      </w:r>
    </w:p>
    <w:p w:rsidR="00F338D7" w:rsidRPr="0000491B" w:rsidRDefault="0021247C" w:rsidP="0000491B">
      <w:pPr>
        <w:rPr>
          <w:rFonts w:ascii="Century" w:hAnsi="Century"/>
          <w:color w:val="7030A0"/>
          <w:sz w:val="28"/>
          <w:szCs w:val="28"/>
        </w:rPr>
      </w:pPr>
      <w:hyperlink r:id="rId6" w:history="1">
        <w:r w:rsidR="00F338D7" w:rsidRPr="00F338D7">
          <w:rPr>
            <w:rStyle w:val="Lienhypertexte"/>
            <w:rFonts w:ascii="Century" w:hAnsi="Century"/>
            <w:sz w:val="28"/>
            <w:szCs w:val="28"/>
          </w:rPr>
          <w:t>moniquewodon@gmail.com</w:t>
        </w:r>
      </w:hyperlink>
      <w:r w:rsidR="00F338D7" w:rsidRPr="00F338D7">
        <w:rPr>
          <w:rFonts w:ascii="Century" w:hAnsi="Century"/>
          <w:color w:val="7030A0"/>
          <w:sz w:val="28"/>
          <w:szCs w:val="28"/>
        </w:rPr>
        <w:tab/>
      </w:r>
      <w:r w:rsidR="00F338D7" w:rsidRPr="00F338D7">
        <w:rPr>
          <w:rFonts w:ascii="Century" w:hAnsi="Century"/>
          <w:color w:val="7030A0"/>
          <w:sz w:val="28"/>
          <w:szCs w:val="28"/>
        </w:rPr>
        <w:tab/>
        <w:t>P.A.F. avec collation : 15 €/séance</w:t>
      </w:r>
    </w:p>
    <w:sectPr w:rsidR="00F338D7" w:rsidRPr="0000491B" w:rsidSect="00FD0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7B5F"/>
    <w:multiLevelType w:val="hybridMultilevel"/>
    <w:tmpl w:val="B9A8E09C"/>
    <w:lvl w:ilvl="0" w:tplc="CF2C59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01F69"/>
    <w:multiLevelType w:val="hybridMultilevel"/>
    <w:tmpl w:val="C0BEC892"/>
    <w:lvl w:ilvl="0" w:tplc="DD328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B6"/>
    <w:rsid w:val="0000491B"/>
    <w:rsid w:val="001C3768"/>
    <w:rsid w:val="0021247C"/>
    <w:rsid w:val="00374E05"/>
    <w:rsid w:val="003B4129"/>
    <w:rsid w:val="003C6A8C"/>
    <w:rsid w:val="00646723"/>
    <w:rsid w:val="008E5BB6"/>
    <w:rsid w:val="00995E87"/>
    <w:rsid w:val="00B54D1F"/>
    <w:rsid w:val="00C76E18"/>
    <w:rsid w:val="00CA5369"/>
    <w:rsid w:val="00D92F76"/>
    <w:rsid w:val="00DE6473"/>
    <w:rsid w:val="00E2397C"/>
    <w:rsid w:val="00F338D7"/>
    <w:rsid w:val="00FB1881"/>
    <w:rsid w:val="00FD09B5"/>
    <w:rsid w:val="00FD663C"/>
    <w:rsid w:val="00F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55BC3-5786-4939-BE31-924E8B0D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5B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63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33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quewod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2020-02-08T16:09:00Z</cp:lastPrinted>
  <dcterms:created xsi:type="dcterms:W3CDTF">2020-09-22T08:14:00Z</dcterms:created>
  <dcterms:modified xsi:type="dcterms:W3CDTF">2020-09-22T08:15:00Z</dcterms:modified>
</cp:coreProperties>
</file>