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D2" w:rsidRDefault="008E5BB6" w:rsidP="008E5BB6">
      <w:pPr>
        <w:jc w:val="center"/>
        <w:rPr>
          <w:color w:val="2E74B5" w:themeColor="accent1" w:themeShade="BF"/>
          <w:sz w:val="72"/>
          <w:szCs w:val="72"/>
        </w:rPr>
      </w:pPr>
      <w:r w:rsidRPr="008E5BB6">
        <w:rPr>
          <w:color w:val="2E74B5" w:themeColor="accent1" w:themeShade="BF"/>
          <w:sz w:val="72"/>
          <w:szCs w:val="72"/>
        </w:rPr>
        <w:t>Ateliers d’écriture biblique</w:t>
      </w:r>
    </w:p>
    <w:p w:rsidR="008E5BB6" w:rsidRDefault="008E5BB6" w:rsidP="008E5BB6">
      <w:pPr>
        <w:jc w:val="center"/>
        <w:rPr>
          <w:color w:val="2E74B5" w:themeColor="accent1" w:themeShade="BF"/>
          <w:sz w:val="40"/>
          <w:szCs w:val="40"/>
        </w:rPr>
      </w:pPr>
      <w:r w:rsidRPr="008E5BB6">
        <w:rPr>
          <w:color w:val="2E74B5" w:themeColor="accent1" w:themeShade="BF"/>
          <w:sz w:val="40"/>
          <w:szCs w:val="40"/>
        </w:rPr>
        <w:t xml:space="preserve">Animés par Monique </w:t>
      </w:r>
      <w:proofErr w:type="spellStart"/>
      <w:r w:rsidRPr="008E5BB6">
        <w:rPr>
          <w:color w:val="2E74B5" w:themeColor="accent1" w:themeShade="BF"/>
          <w:sz w:val="40"/>
          <w:szCs w:val="40"/>
        </w:rPr>
        <w:t>Wodon</w:t>
      </w:r>
      <w:proofErr w:type="spellEnd"/>
    </w:p>
    <w:p w:rsidR="008E5BB6" w:rsidRDefault="008E5BB6" w:rsidP="008E5BB6">
      <w:pPr>
        <w:jc w:val="center"/>
        <w:rPr>
          <w:color w:val="2E74B5" w:themeColor="accent1" w:themeShade="BF"/>
          <w:sz w:val="28"/>
          <w:szCs w:val="28"/>
        </w:rPr>
      </w:pPr>
      <w:r w:rsidRPr="00FD09B5">
        <w:rPr>
          <w:color w:val="2E74B5" w:themeColor="accent1" w:themeShade="BF"/>
          <w:sz w:val="28"/>
          <w:szCs w:val="28"/>
        </w:rPr>
        <w:t>(</w:t>
      </w:r>
      <w:r w:rsidR="00FD09B5" w:rsidRPr="00FD09B5">
        <w:rPr>
          <w:color w:val="2E74B5" w:themeColor="accent1" w:themeShade="BF"/>
          <w:sz w:val="28"/>
          <w:szCs w:val="28"/>
        </w:rPr>
        <w:t>Animatrice</w:t>
      </w:r>
      <w:r w:rsidRPr="00FD09B5">
        <w:rPr>
          <w:color w:val="2E74B5" w:themeColor="accent1" w:themeShade="BF"/>
          <w:sz w:val="28"/>
          <w:szCs w:val="28"/>
        </w:rPr>
        <w:t xml:space="preserve"> de l’atelier « Jetez l’encre à Esneux »)</w:t>
      </w:r>
    </w:p>
    <w:p w:rsidR="00FD09B5" w:rsidRPr="00FD09B5" w:rsidRDefault="00FD09B5" w:rsidP="008E5BB6">
      <w:pPr>
        <w:jc w:val="center"/>
        <w:rPr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8E5BB6" w:rsidRPr="008E5BB6" w:rsidRDefault="008E5BB6" w:rsidP="008E5BB6">
      <w:pPr>
        <w:jc w:val="center"/>
        <w:rPr>
          <w:sz w:val="44"/>
          <w:szCs w:val="44"/>
        </w:rPr>
      </w:pPr>
      <w:r w:rsidRPr="008E5BB6">
        <w:rPr>
          <w:sz w:val="44"/>
          <w:szCs w:val="44"/>
        </w:rPr>
        <w:t>« De l’Ecriture à l’écriture »</w:t>
      </w:r>
    </w:p>
    <w:p w:rsidR="008E5BB6" w:rsidRPr="008E5BB6" w:rsidRDefault="008E5BB6" w:rsidP="008E5BB6">
      <w:pPr>
        <w:jc w:val="center"/>
        <w:rPr>
          <w:sz w:val="28"/>
          <w:szCs w:val="28"/>
        </w:rPr>
      </w:pPr>
      <w:r w:rsidRPr="008E5BB6">
        <w:rPr>
          <w:sz w:val="28"/>
          <w:szCs w:val="28"/>
        </w:rPr>
        <w:t>Ecrire à partir de textes bibliques</w:t>
      </w:r>
    </w:p>
    <w:p w:rsidR="008E5BB6" w:rsidRPr="008E5BB6" w:rsidRDefault="008E5BB6" w:rsidP="008E5BB6">
      <w:pPr>
        <w:jc w:val="center"/>
        <w:rPr>
          <w:sz w:val="28"/>
          <w:szCs w:val="28"/>
        </w:rPr>
      </w:pPr>
      <w:r w:rsidRPr="008E5BB6">
        <w:rPr>
          <w:sz w:val="28"/>
          <w:szCs w:val="28"/>
        </w:rPr>
        <w:t>Retrouver une expression personnelle,</w:t>
      </w:r>
    </w:p>
    <w:p w:rsidR="008E5BB6" w:rsidRPr="008E5BB6" w:rsidRDefault="008E5BB6" w:rsidP="008E5BB6">
      <w:pPr>
        <w:jc w:val="center"/>
        <w:rPr>
          <w:sz w:val="28"/>
          <w:szCs w:val="28"/>
        </w:rPr>
      </w:pPr>
      <w:r w:rsidRPr="008E5BB6">
        <w:rPr>
          <w:sz w:val="28"/>
          <w:szCs w:val="28"/>
        </w:rPr>
        <w:t>Comme un nouveau souffle de vie,</w:t>
      </w:r>
    </w:p>
    <w:p w:rsidR="008E5BB6" w:rsidRPr="008E5BB6" w:rsidRDefault="008E5BB6" w:rsidP="008E5BB6">
      <w:pPr>
        <w:jc w:val="center"/>
        <w:rPr>
          <w:sz w:val="28"/>
          <w:szCs w:val="28"/>
        </w:rPr>
      </w:pPr>
      <w:r w:rsidRPr="008E5BB6">
        <w:rPr>
          <w:sz w:val="28"/>
          <w:szCs w:val="28"/>
        </w:rPr>
        <w:t>Pour mieux vivre sa foi et en témoigner.</w:t>
      </w:r>
    </w:p>
    <w:p w:rsidR="008E5BB6" w:rsidRPr="00FD09B5" w:rsidRDefault="008E5BB6" w:rsidP="008E5BB6">
      <w:pPr>
        <w:jc w:val="center"/>
        <w:rPr>
          <w:color w:val="2E74B5" w:themeColor="accent1" w:themeShade="BF"/>
          <w:sz w:val="40"/>
          <w:szCs w:val="40"/>
        </w:rPr>
      </w:pPr>
    </w:p>
    <w:p w:rsidR="008E5BB6" w:rsidRDefault="008E5BB6" w:rsidP="008E5BB6">
      <w:pPr>
        <w:jc w:val="center"/>
        <w:rPr>
          <w:sz w:val="44"/>
          <w:szCs w:val="44"/>
        </w:rPr>
      </w:pPr>
      <w:r>
        <w:rPr>
          <w:sz w:val="44"/>
          <w:szCs w:val="44"/>
        </w:rPr>
        <w:t>À l’Abbaye N.D. de Brialmont</w:t>
      </w:r>
    </w:p>
    <w:p w:rsidR="008E5BB6" w:rsidRDefault="008E5BB6" w:rsidP="008E5BB6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inline distT="0" distB="0" distL="0" distR="0">
            <wp:extent cx="4274820" cy="32061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3022 [800x600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B6" w:rsidRPr="00FD09B5" w:rsidRDefault="008E5BB6" w:rsidP="008E5BB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FD09B5">
        <w:rPr>
          <w:sz w:val="36"/>
          <w:szCs w:val="36"/>
        </w:rPr>
        <w:t>Jeudi 6 juin</w:t>
      </w:r>
      <w:r w:rsidR="00FD09B5">
        <w:rPr>
          <w:sz w:val="36"/>
          <w:szCs w:val="36"/>
        </w:rPr>
        <w:t xml:space="preserve"> de 14h30 à 16h30</w:t>
      </w:r>
    </w:p>
    <w:p w:rsidR="008E5BB6" w:rsidRPr="00FD09B5" w:rsidRDefault="008E5BB6" w:rsidP="008E5BB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FD09B5">
        <w:rPr>
          <w:sz w:val="36"/>
          <w:szCs w:val="36"/>
        </w:rPr>
        <w:t>Mardi 9 juillet</w:t>
      </w:r>
      <w:r w:rsidR="00FD09B5">
        <w:rPr>
          <w:sz w:val="36"/>
          <w:szCs w:val="36"/>
        </w:rPr>
        <w:t xml:space="preserve"> de 14h30 à 16h30</w:t>
      </w:r>
    </w:p>
    <w:p w:rsidR="008E5BB6" w:rsidRPr="00FD09B5" w:rsidRDefault="008E5BB6" w:rsidP="008E5BB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FD09B5">
        <w:rPr>
          <w:sz w:val="36"/>
          <w:szCs w:val="36"/>
        </w:rPr>
        <w:t>Mardi 27 août</w:t>
      </w:r>
      <w:r w:rsidR="00FD09B5">
        <w:rPr>
          <w:sz w:val="36"/>
          <w:szCs w:val="36"/>
        </w:rPr>
        <w:t xml:space="preserve"> de 14h30 à 16h30</w:t>
      </w:r>
    </w:p>
    <w:p w:rsidR="008E5BB6" w:rsidRDefault="00FD09B5" w:rsidP="00FD663C">
      <w:pPr>
        <w:jc w:val="right"/>
        <w:rPr>
          <w:sz w:val="32"/>
          <w:szCs w:val="32"/>
        </w:rPr>
      </w:pPr>
      <w:r w:rsidRPr="00FD663C">
        <w:rPr>
          <w:sz w:val="32"/>
          <w:szCs w:val="32"/>
        </w:rPr>
        <w:t>Collation, salle, animation : PAF : 12 euros</w:t>
      </w:r>
    </w:p>
    <w:p w:rsidR="00FD663C" w:rsidRPr="00331ECE" w:rsidRDefault="00FD663C" w:rsidP="00FD663C">
      <w:pPr>
        <w:jc w:val="center"/>
      </w:pPr>
      <w:r>
        <w:rPr>
          <w:b/>
          <w:sz w:val="28"/>
          <w:szCs w:val="28"/>
          <w:u w:val="single"/>
        </w:rPr>
        <w:t>R</w:t>
      </w:r>
      <w:r w:rsidRPr="00723B2F">
        <w:rPr>
          <w:b/>
          <w:sz w:val="28"/>
          <w:szCs w:val="28"/>
          <w:u w:val="single"/>
        </w:rPr>
        <w:t>enseignements</w:t>
      </w:r>
      <w:r>
        <w:rPr>
          <w:sz w:val="28"/>
          <w:szCs w:val="28"/>
        </w:rPr>
        <w:t xml:space="preserve"> et </w:t>
      </w:r>
      <w:r w:rsidRPr="00AF02FC">
        <w:rPr>
          <w:b/>
          <w:sz w:val="28"/>
          <w:szCs w:val="28"/>
          <w:u w:val="single"/>
        </w:rPr>
        <w:t>Inscriptions </w:t>
      </w:r>
      <w:r>
        <w:rPr>
          <w:sz w:val="28"/>
          <w:szCs w:val="28"/>
        </w:rPr>
        <w:t xml:space="preserve">: M. </w:t>
      </w:r>
      <w:proofErr w:type="spellStart"/>
      <w:r>
        <w:rPr>
          <w:sz w:val="28"/>
          <w:szCs w:val="28"/>
        </w:rPr>
        <w:t>Wodon</w:t>
      </w:r>
      <w:proofErr w:type="spellEnd"/>
      <w:r>
        <w:rPr>
          <w:sz w:val="28"/>
          <w:szCs w:val="28"/>
        </w:rPr>
        <w:t>. Gsm. 048</w:t>
      </w:r>
      <w:r w:rsidRPr="00723B2F">
        <w:rPr>
          <w:sz w:val="28"/>
          <w:szCs w:val="28"/>
        </w:rPr>
        <w:t>5/73.62.84</w:t>
      </w:r>
    </w:p>
    <w:p w:rsidR="00FD663C" w:rsidRPr="00AF02FC" w:rsidRDefault="00FD663C" w:rsidP="00FD66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 w:rsidRPr="00AF02FC">
        <w:rPr>
          <w:sz w:val="24"/>
          <w:szCs w:val="24"/>
        </w:rPr>
        <w:t>moniquewodon@gmail.com</w:t>
      </w:r>
    </w:p>
    <w:p w:rsidR="00FD663C" w:rsidRPr="00FD663C" w:rsidRDefault="00FD663C" w:rsidP="00FD663C">
      <w:pPr>
        <w:jc w:val="right"/>
        <w:rPr>
          <w:sz w:val="32"/>
          <w:szCs w:val="32"/>
        </w:rPr>
      </w:pPr>
    </w:p>
    <w:sectPr w:rsidR="00FD663C" w:rsidRPr="00FD663C" w:rsidSect="00FD0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01F69"/>
    <w:multiLevelType w:val="hybridMultilevel"/>
    <w:tmpl w:val="C0BEC892"/>
    <w:lvl w:ilvl="0" w:tplc="DD328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B6"/>
    <w:rsid w:val="003C6A8C"/>
    <w:rsid w:val="008E5BB6"/>
    <w:rsid w:val="00D92F76"/>
    <w:rsid w:val="00E2397C"/>
    <w:rsid w:val="00FD09B5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55BC3-5786-4939-BE31-924E8B0D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B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2019-05-23T12:02:00Z</cp:lastPrinted>
  <dcterms:created xsi:type="dcterms:W3CDTF">2019-05-23T11:38:00Z</dcterms:created>
  <dcterms:modified xsi:type="dcterms:W3CDTF">2019-05-23T12:03:00Z</dcterms:modified>
</cp:coreProperties>
</file>