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BE5F1" w:themeColor="accent1" w:themeTint="33"/>
  <w:body>
    <w:p w:rsidR="0096019F" w:rsidRDefault="009A7879" w:rsidP="00155506">
      <w:pPr>
        <w:ind w:left="-397" w:right="1134"/>
      </w:pPr>
      <w:bookmarkStart w:id="0" w:name="_GoBack"/>
      <w:bookmarkEnd w:id="0"/>
      <w:r>
        <w:rPr>
          <w:noProof/>
          <w:lang w:eastAsia="fr-BE"/>
        </w:rPr>
        <mc:AlternateContent>
          <mc:Choice Requires="wps">
            <w:drawing>
              <wp:inline distT="0" distB="0" distL="0" distR="0">
                <wp:extent cx="6210300" cy="762000"/>
                <wp:effectExtent l="247650" t="571500" r="47625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10300" cy="7620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A7879" w:rsidRDefault="009A7879" w:rsidP="009A787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Louis Giot et Martine Schlitz </w:t>
                            </w:r>
                          </w:p>
                          <w:p w:rsidR="009A7879" w:rsidRDefault="009A7879" w:rsidP="009A787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exposent leurs oeuvres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89pt;height:60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" filled="f" stroked="f">
                <o:lock v:ext="edit" shapetype="t"/>
                <v:textbox style="mso-fit-shape-to-text:t">
                  <w:txbxContent>
                    <w:p w:rsidR="009A7879" w:rsidRDefault="009A7879" w:rsidP="009A787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Louis Giot et Martine Schlitz </w:t>
                      </w:r>
                    </w:p>
                    <w:p w:rsidR="009A7879" w:rsidRDefault="009A7879" w:rsidP="009A7879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exposent leurs oeuvres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6019F" w:rsidRDefault="0096019F"/>
    <w:p w:rsidR="0096019F" w:rsidRPr="00EA1C7E" w:rsidRDefault="00571C0B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32"/>
          <w:szCs w:val="32"/>
        </w:rPr>
        <w:t xml:space="preserve">      </w:t>
      </w:r>
      <w:r w:rsidR="00EA1C7E">
        <w:rPr>
          <w:rFonts w:ascii="Comic Sans MS" w:hAnsi="Comic Sans MS"/>
          <w:sz w:val="32"/>
          <w:szCs w:val="32"/>
        </w:rPr>
        <w:t xml:space="preserve">     </w:t>
      </w:r>
      <w:r w:rsidRPr="00EA1C7E">
        <w:rPr>
          <w:rFonts w:ascii="Comic Sans MS" w:hAnsi="Comic Sans MS"/>
          <w:sz w:val="44"/>
          <w:szCs w:val="44"/>
        </w:rPr>
        <w:t>Aquarel</w:t>
      </w:r>
      <w:r w:rsidR="00EA1C7E">
        <w:rPr>
          <w:rFonts w:ascii="Comic Sans MS" w:hAnsi="Comic Sans MS"/>
          <w:sz w:val="44"/>
          <w:szCs w:val="44"/>
        </w:rPr>
        <w:t xml:space="preserve">les     </w:t>
      </w:r>
      <w:r w:rsidRPr="00EA1C7E">
        <w:rPr>
          <w:rFonts w:ascii="Comic Sans MS" w:hAnsi="Comic Sans MS"/>
          <w:sz w:val="44"/>
          <w:szCs w:val="44"/>
        </w:rPr>
        <w:t xml:space="preserve">  </w:t>
      </w:r>
      <w:r w:rsidR="00EA1C7E">
        <w:rPr>
          <w:rFonts w:ascii="Comic Sans MS" w:hAnsi="Comic Sans MS"/>
          <w:sz w:val="44"/>
          <w:szCs w:val="44"/>
        </w:rPr>
        <w:t xml:space="preserve">   </w:t>
      </w:r>
      <w:r w:rsidRPr="00EA1C7E">
        <w:rPr>
          <w:rFonts w:ascii="Comic Sans MS" w:hAnsi="Comic Sans MS"/>
          <w:sz w:val="44"/>
          <w:szCs w:val="44"/>
        </w:rPr>
        <w:t xml:space="preserve">et     </w:t>
      </w:r>
      <w:r w:rsidR="00EA1C7E">
        <w:rPr>
          <w:rFonts w:ascii="Comic Sans MS" w:hAnsi="Comic Sans MS"/>
          <w:sz w:val="44"/>
          <w:szCs w:val="44"/>
        </w:rPr>
        <w:t xml:space="preserve">    </w:t>
      </w:r>
      <w:r w:rsidRPr="00EA1C7E">
        <w:rPr>
          <w:rFonts w:ascii="Comic Sans MS" w:hAnsi="Comic Sans MS"/>
          <w:sz w:val="44"/>
          <w:szCs w:val="44"/>
        </w:rPr>
        <w:t>Sculptures</w:t>
      </w:r>
    </w:p>
    <w:p w:rsidR="002B7396" w:rsidRDefault="00EE3E29">
      <w:r>
        <w:rPr>
          <w:noProof/>
          <w:lang w:eastAsia="fr-BE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16510</wp:posOffset>
            </wp:positionV>
            <wp:extent cx="2933065" cy="2324735"/>
            <wp:effectExtent l="19050" t="0" r="635" b="0"/>
            <wp:wrapTight wrapText="bothSides">
              <wp:wrapPolygon edited="0">
                <wp:start x="-140" y="0"/>
                <wp:lineTo x="-140" y="21417"/>
                <wp:lineTo x="21605" y="21417"/>
                <wp:lineTo x="21605" y="0"/>
                <wp:lineTo x="-140" y="0"/>
              </wp:wrapPolygon>
            </wp:wrapTight>
            <wp:docPr id="2" name="Image 0" descr="thumbnail_356 cristaux de lumiè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_356 cristaux de lumièr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3065" cy="2324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3081655</wp:posOffset>
            </wp:positionH>
            <wp:positionV relativeFrom="paragraph">
              <wp:posOffset>2540</wp:posOffset>
            </wp:positionV>
            <wp:extent cx="2543175" cy="3448050"/>
            <wp:effectExtent l="19050" t="0" r="9525" b="0"/>
            <wp:wrapTight wrapText="bothSides">
              <wp:wrapPolygon edited="0">
                <wp:start x="-162" y="0"/>
                <wp:lineTo x="-162" y="21481"/>
                <wp:lineTo x="21681" y="21481"/>
                <wp:lineTo x="21681" y="0"/>
                <wp:lineTo x="-162" y="0"/>
              </wp:wrapPolygon>
            </wp:wrapTight>
            <wp:docPr id="3" name="Image 2" descr="C:\Users\martine\Desktop\Martine\oeuvres martine\sculptures 2020\DSC033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tine\Desktop\Martine\oeuvres martine\sculptures 2020\DSC0335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B7396" w:rsidRDefault="002B7396"/>
    <w:p w:rsidR="00EA1C7E" w:rsidRDefault="00EA1C7E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>D</w:t>
      </w:r>
      <w:r w:rsidR="00571C0B" w:rsidRPr="00EA1C7E">
        <w:rPr>
          <w:rFonts w:ascii="Comic Sans MS" w:hAnsi="Comic Sans MS"/>
          <w:sz w:val="56"/>
          <w:szCs w:val="56"/>
        </w:rPr>
        <w:t>u 1</w:t>
      </w:r>
      <w:r w:rsidR="00571C0B" w:rsidRPr="00EA1C7E">
        <w:rPr>
          <w:rFonts w:ascii="Comic Sans MS" w:hAnsi="Comic Sans MS"/>
          <w:sz w:val="56"/>
          <w:szCs w:val="56"/>
          <w:vertAlign w:val="superscript"/>
        </w:rPr>
        <w:t>er</w:t>
      </w:r>
      <w:r w:rsidR="00571C0B" w:rsidRPr="00EA1C7E">
        <w:rPr>
          <w:rFonts w:ascii="Comic Sans MS" w:hAnsi="Comic Sans MS"/>
          <w:sz w:val="56"/>
          <w:szCs w:val="56"/>
        </w:rPr>
        <w:t xml:space="preserve"> au 28 mars </w:t>
      </w:r>
    </w:p>
    <w:p w:rsidR="004F5332" w:rsidRDefault="00EA1C7E">
      <w:pPr>
        <w:rPr>
          <w:rFonts w:ascii="Comic Sans MS" w:hAnsi="Comic Sans MS"/>
          <w:sz w:val="56"/>
          <w:szCs w:val="56"/>
        </w:rPr>
      </w:pPr>
      <w:r w:rsidRPr="00EA1C7E">
        <w:rPr>
          <w:rFonts w:ascii="Comic Sans MS" w:hAnsi="Comic Sans MS"/>
          <w:sz w:val="56"/>
          <w:szCs w:val="56"/>
        </w:rPr>
        <w:t>A</w:t>
      </w:r>
      <w:r w:rsidR="00571C0B" w:rsidRPr="00EA1C7E">
        <w:rPr>
          <w:rFonts w:ascii="Comic Sans MS" w:hAnsi="Comic Sans MS"/>
          <w:sz w:val="56"/>
          <w:szCs w:val="56"/>
        </w:rPr>
        <w:t xml:space="preserve"> l’abbaye de Brialmont à Tilff</w:t>
      </w:r>
      <w:r>
        <w:rPr>
          <w:rFonts w:ascii="Comic Sans MS" w:hAnsi="Comic Sans MS"/>
          <w:sz w:val="56"/>
          <w:szCs w:val="56"/>
        </w:rPr>
        <w:t xml:space="preserve"> </w:t>
      </w:r>
      <w:r w:rsidR="004F5332">
        <w:rPr>
          <w:rFonts w:ascii="Comic Sans MS" w:hAnsi="Comic Sans MS"/>
          <w:sz w:val="56"/>
          <w:szCs w:val="56"/>
        </w:rPr>
        <w:t xml:space="preserve">   </w:t>
      </w:r>
    </w:p>
    <w:p w:rsidR="00EA1C7E" w:rsidRDefault="004F5332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56"/>
          <w:szCs w:val="56"/>
        </w:rPr>
        <w:t xml:space="preserve">          </w:t>
      </w:r>
      <w:r w:rsidR="00EA1C7E">
        <w:rPr>
          <w:rFonts w:ascii="Comic Sans MS" w:hAnsi="Comic Sans MS"/>
          <w:sz w:val="56"/>
          <w:szCs w:val="56"/>
        </w:rPr>
        <w:t xml:space="preserve">du mardi au samedi </w:t>
      </w:r>
    </w:p>
    <w:p w:rsidR="004F5332" w:rsidRDefault="004F5332" w:rsidP="001D369A">
      <w:pPr>
        <w:rPr>
          <w:rFonts w:ascii="Comic Sans MS" w:hAnsi="Comic Sans MS"/>
          <w:sz w:val="48"/>
          <w:szCs w:val="48"/>
        </w:rPr>
      </w:pPr>
    </w:p>
    <w:p w:rsidR="001D369A" w:rsidRPr="004F5332" w:rsidRDefault="001D369A" w:rsidP="001D369A">
      <w:pPr>
        <w:rPr>
          <w:rFonts w:ascii="Comic Sans MS" w:hAnsi="Comic Sans MS"/>
          <w:sz w:val="48"/>
          <w:szCs w:val="48"/>
        </w:rPr>
      </w:pPr>
      <w:r w:rsidRPr="004F5332">
        <w:rPr>
          <w:rFonts w:ascii="Comic Sans MS" w:hAnsi="Comic Sans MS"/>
          <w:sz w:val="48"/>
          <w:szCs w:val="48"/>
        </w:rPr>
        <w:t>Heures d’o</w:t>
      </w:r>
      <w:r w:rsidR="004F5332" w:rsidRPr="004F5332">
        <w:rPr>
          <w:rFonts w:ascii="Comic Sans MS" w:hAnsi="Comic Sans MS"/>
          <w:sz w:val="48"/>
          <w:szCs w:val="48"/>
        </w:rPr>
        <w:t>uverture :</w:t>
      </w:r>
      <w:r w:rsidRPr="004F5332">
        <w:rPr>
          <w:rFonts w:ascii="Comic Sans MS" w:hAnsi="Comic Sans MS"/>
          <w:sz w:val="48"/>
          <w:szCs w:val="48"/>
        </w:rPr>
        <w:t>www.brialmont.be</w:t>
      </w:r>
    </w:p>
    <w:sectPr w:rsidR="001D369A" w:rsidRPr="004F5332" w:rsidSect="00A93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434B5"/>
    <w:multiLevelType w:val="multilevel"/>
    <w:tmpl w:val="F05CA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19F"/>
    <w:rsid w:val="00155506"/>
    <w:rsid w:val="001D369A"/>
    <w:rsid w:val="00224FB8"/>
    <w:rsid w:val="002A566A"/>
    <w:rsid w:val="002B7396"/>
    <w:rsid w:val="004F5332"/>
    <w:rsid w:val="00571C0B"/>
    <w:rsid w:val="0096019F"/>
    <w:rsid w:val="009A7879"/>
    <w:rsid w:val="00A71803"/>
    <w:rsid w:val="00A93BF9"/>
    <w:rsid w:val="00C264C6"/>
    <w:rsid w:val="00EA1C7E"/>
    <w:rsid w:val="00EE3E29"/>
    <w:rsid w:val="00EF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7C3836-CF39-486F-A57D-9B162DA37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B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60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019F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EA1C7E"/>
    <w:rPr>
      <w:color w:val="0000FF"/>
      <w:u w:val="single"/>
    </w:rPr>
  </w:style>
  <w:style w:type="character" w:styleId="CitationHTML">
    <w:name w:val="HTML Cite"/>
    <w:basedOn w:val="Policepardfaut"/>
    <w:uiPriority w:val="99"/>
    <w:semiHidden/>
    <w:unhideWhenUsed/>
    <w:rsid w:val="00EA1C7E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9A787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69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39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100551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utilisateur</cp:lastModifiedBy>
  <cp:revision>2</cp:revision>
  <dcterms:created xsi:type="dcterms:W3CDTF">2021-02-23T12:44:00Z</dcterms:created>
  <dcterms:modified xsi:type="dcterms:W3CDTF">2021-02-23T12:44:00Z</dcterms:modified>
</cp:coreProperties>
</file>